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CFE7" w14:textId="64810FF7" w:rsidR="008B724D" w:rsidRPr="005C483E" w:rsidRDefault="005C483E" w:rsidP="005C483E">
      <w:pPr>
        <w:pStyle w:val="Sansinterligne"/>
        <w:rPr>
          <w:b/>
          <w:bCs/>
        </w:rPr>
      </w:pPr>
      <w:r w:rsidRPr="005C483E">
        <w:rPr>
          <w:b/>
          <w:bCs/>
        </w:rPr>
        <w:t>DD 10.</w:t>
      </w:r>
      <w:r w:rsidR="00124BA1">
        <w:rPr>
          <w:b/>
          <w:bCs/>
        </w:rPr>
        <w:t>44</w:t>
      </w:r>
      <w:r w:rsidRPr="005C483E">
        <w:rPr>
          <w:b/>
          <w:bCs/>
        </w:rPr>
        <w:t xml:space="preserve"> Les firmes, actrices clés de la mondialisation par leur internationalisation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3"/>
        <w:gridCol w:w="1546"/>
        <w:gridCol w:w="1276"/>
        <w:gridCol w:w="708"/>
        <w:gridCol w:w="851"/>
        <w:gridCol w:w="1134"/>
        <w:gridCol w:w="1843"/>
      </w:tblGrid>
      <w:tr w:rsidR="005C483E" w:rsidRPr="00395D33" w14:paraId="52422B10" w14:textId="77777777" w:rsidTr="005C483E">
        <w:trPr>
          <w:tblHeader/>
        </w:trPr>
        <w:tc>
          <w:tcPr>
            <w:tcW w:w="7789" w:type="dxa"/>
            <w:gridSpan w:val="8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15ED6C" w14:textId="77777777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395D33"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Classement des plus grandes entreprises mondiales par chiffre d'affaires en 2020</w:t>
            </w:r>
          </w:p>
        </w:tc>
      </w:tr>
      <w:tr w:rsidR="005C483E" w:rsidRPr="00395D33" w14:paraId="2D77C516" w14:textId="77777777" w:rsidTr="005C483E">
        <w:trPr>
          <w:tblHeader/>
        </w:trPr>
        <w:tc>
          <w:tcPr>
            <w:tcW w:w="431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F7AF50E" w14:textId="4EA2CD91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5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B17F7AC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Nom</w:t>
            </w:r>
          </w:p>
        </w:tc>
        <w:tc>
          <w:tcPr>
            <w:tcW w:w="127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185564E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Secteur</w:t>
            </w:r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134CB97E" w14:textId="77777777" w:rsidR="005C483E" w:rsidRPr="005C483E" w:rsidRDefault="005C483E" w:rsidP="00A404E2">
            <w:pPr>
              <w:pStyle w:val="Sansinterligne"/>
              <w:rPr>
                <w:rFonts w:ascii="Arabic Typesetting" w:eastAsia="Times New Roman" w:hAnsi="Arabic Typesetting" w:cs="Arabic Typesetting" w:hint="cs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rabic Typesetting" w:eastAsia="Times New Roman" w:hAnsi="Arabic Typesetting" w:cs="Arabic Typesetting" w:hint="cs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C.A.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174D15F" w14:textId="77777777" w:rsidR="005C483E" w:rsidRPr="005C483E" w:rsidRDefault="005C483E" w:rsidP="00A404E2">
            <w:pPr>
              <w:pStyle w:val="Sansinterligne"/>
              <w:rPr>
                <w:rFonts w:ascii="Arabic Typesetting" w:eastAsia="Times New Roman" w:hAnsi="Arabic Typesetting" w:cs="Arabic Typesetting" w:hint="cs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rabic Typesetting" w:eastAsia="Times New Roman" w:hAnsi="Arabic Typesetting" w:cs="Arabic Typesetting" w:hint="cs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Bénéfice</w:t>
            </w:r>
          </w:p>
        </w:tc>
        <w:tc>
          <w:tcPr>
            <w:tcW w:w="1134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E53911A" w14:textId="77777777" w:rsid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 xml:space="preserve">Nombre </w:t>
            </w:r>
          </w:p>
          <w:p w14:paraId="7990DEA2" w14:textId="5CC00A2F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gramStart"/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d'employés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788FDA8" w14:textId="32CF99FA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Siège social</w:t>
            </w:r>
          </w:p>
        </w:tc>
      </w:tr>
      <w:tr w:rsidR="005C483E" w:rsidRPr="00395D33" w14:paraId="4DD0107B" w14:textId="77777777" w:rsidTr="005C483E">
        <w:trPr>
          <w:tblHeader/>
        </w:trPr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6D0B987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06A5664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A813F2D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617D23" w14:textId="12C31366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proofErr w:type="gramStart"/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en</w:t>
            </w:r>
            <w:proofErr w:type="gramEnd"/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 xml:space="preserve"> milli</w:t>
            </w:r>
            <w:r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ard</w:t>
            </w: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s d'USD</w:t>
            </w:r>
          </w:p>
        </w:tc>
        <w:tc>
          <w:tcPr>
            <w:tcW w:w="1134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60A6EBF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5A248CF" w14:textId="77777777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</w:p>
        </w:tc>
      </w:tr>
      <w:tr w:rsidR="005C483E" w:rsidRPr="00395D33" w14:paraId="26021847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150C03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7A93F3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4" w:tooltip="Walmart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Walmart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8AA858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5" w:tooltip="Commerce de détail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Commerce de détail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69145A" w14:textId="4F08B96D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375CC756" wp14:editId="7D57ED07">
                  <wp:extent cx="104140" cy="104140"/>
                  <wp:effectExtent l="0" t="0" r="0" b="0"/>
                  <wp:docPr id="1" name="Image 6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559 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3EBF7A" w14:textId="145D1568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13 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446BAE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2 300 000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02BC65" w14:textId="7634CC3D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312D2DFD" wp14:editId="2D4A13E9">
                  <wp:extent cx="189865" cy="104140"/>
                  <wp:effectExtent l="0" t="0" r="635" b="0"/>
                  <wp:docPr id="2" name="Image 59" descr="Drapeau des États-Unis">
                    <a:hlinkClick xmlns:a="http://schemas.openxmlformats.org/drawingml/2006/main" r:id="rId7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peau des États-Unis">
                            <a:hlinkClick r:id="rId7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9" w:tooltip="États-Unis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États-Unis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10" w:tooltip="Bentonvill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Bentonville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24152737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6A2E5D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818612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11" w:tooltip="State Grid Corporation of China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 xml:space="preserve">State </w:t>
              </w:r>
              <w:proofErr w:type="spellStart"/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Grid</w:t>
              </w:r>
              <w:proofErr w:type="spellEnd"/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‡</w:t>
            </w:r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0123AD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12" w:tooltip="Fournisseur d'électricité (France)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Électricité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27418" w14:textId="0F017F0A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0DEA92B0" wp14:editId="7B0A1086">
                  <wp:extent cx="104140" cy="104140"/>
                  <wp:effectExtent l="0" t="0" r="0" b="0"/>
                  <wp:docPr id="3" name="Image 5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38</w:t>
            </w:r>
            <w:r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7</w:t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ECAB29" w14:textId="5A85312E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5 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6F3A35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896 360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D2BFCF" w14:textId="6D65ADFC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4C28D36C" wp14:editId="5543C20E">
                  <wp:extent cx="189865" cy="121920"/>
                  <wp:effectExtent l="0" t="0" r="635" b="0"/>
                  <wp:docPr id="4" name="Image 57" descr="Drapeau de la République populaire de Chine">
                    <a:hlinkClick xmlns:a="http://schemas.openxmlformats.org/drawingml/2006/main" r:id="rId13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peau de la République populaire de Chine">
                            <a:hlinkClick r:id="rId13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15" w:tooltip="Chin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Chine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16" w:tooltip="Pékin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Pékin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64E468E1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8E399A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44B3DF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17" w:tooltip="Amazon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Amazon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B52D34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18" w:tooltip="Commerce de détail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Commerce de détail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49410C4" w14:textId="5EF2F0CB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23787B8A" wp14:editId="6028188D">
                  <wp:extent cx="104140" cy="104140"/>
                  <wp:effectExtent l="0" t="0" r="0" b="0"/>
                  <wp:docPr id="5" name="Image 5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386 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53DFD6" w14:textId="6B1C08F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21 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BEC3CD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1 298 000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FEB14C" w14:textId="115D5DE8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7D42B4A2" wp14:editId="03189BC6">
                  <wp:extent cx="189865" cy="104140"/>
                  <wp:effectExtent l="0" t="0" r="635" b="0"/>
                  <wp:docPr id="6" name="Image 55" descr="Drapeau des États-Unis">
                    <a:hlinkClick xmlns:a="http://schemas.openxmlformats.org/drawingml/2006/main" r:id="rId7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rapeau des États-Unis">
                            <a:hlinkClick r:id="rId7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19" w:tooltip="États-Unis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États-Unis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20" w:tooltip="Seattl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Seattle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477561EB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986964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0FD926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21" w:tooltip="China National Petroleum Corporation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China National Petroleum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‡</w:t>
            </w:r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0A6D02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22" w:tooltip="Industrie pétrolièr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Hydrocarbures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04B647" w14:textId="49C49079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621CA437" wp14:editId="7FD4AF0A">
                  <wp:extent cx="104140" cy="104140"/>
                  <wp:effectExtent l="0" t="0" r="0" b="0"/>
                  <wp:docPr id="7" name="Image 5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28</w:t>
            </w:r>
            <w:r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4</w:t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D17F63" w14:textId="5C926443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10B847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1 242 245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FFB953" w14:textId="0C351E65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1D4C1A68" wp14:editId="0B9DC05B">
                  <wp:extent cx="189865" cy="121920"/>
                  <wp:effectExtent l="0" t="0" r="635" b="0"/>
                  <wp:docPr id="8" name="Image 53" descr="Drapeau de la République populaire de Chine">
                    <a:hlinkClick xmlns:a="http://schemas.openxmlformats.org/drawingml/2006/main" r:id="rId13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apeau de la République populaire de Chine">
                            <a:hlinkClick r:id="rId13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24" w:tooltip="Chin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Chine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25" w:tooltip="Pékin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Pékin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3943DE44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3A5A1F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9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A04ABA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26" w:tooltip="Sinopec" w:history="1">
              <w:proofErr w:type="spellStart"/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Sinopec</w:t>
              </w:r>
              <w:proofErr w:type="spellEnd"/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‡</w:t>
            </w:r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5F97F7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27" w:tooltip="Industrie pétrolièr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Hydrocarbures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55A2C4" w14:textId="0DEF2F12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3DE91BDB" wp14:editId="32DE6E43">
                  <wp:extent cx="104140" cy="104140"/>
                  <wp:effectExtent l="0" t="0" r="0" b="0"/>
                  <wp:docPr id="9" name="Image 52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28</w:t>
            </w:r>
            <w:r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4</w:t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521058" w14:textId="6B873F8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6 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49E352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553 833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FDEB97" w14:textId="6C28AC9B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1A38C1AE" wp14:editId="0E6AF2AD">
                  <wp:extent cx="189865" cy="121920"/>
                  <wp:effectExtent l="0" t="0" r="635" b="0"/>
                  <wp:docPr id="10" name="Image 51" descr="Drapeau de la République populaire de Chine">
                    <a:hlinkClick xmlns:a="http://schemas.openxmlformats.org/drawingml/2006/main" r:id="rId13" tooltip="&quot;Drapeau de la République populaire de Ch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rapeau de la République populaire de Chine">
                            <a:hlinkClick r:id="rId13" tooltip="&quot;Drapeau de la République populaire de Ch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28" w:tooltip="Chin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Chine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29" w:tooltip="Pékin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Pékin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2A0F594B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B2AB72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681EF7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30" w:tooltip="Appl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Apple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78A899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31" w:tooltip="Électronique grand public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Produits</w:t>
              </w:r>
            </w:hyperlink>
          </w:p>
          <w:p w14:paraId="00E8B846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32" w:tooltip="Électronique grand public" w:history="1">
              <w:proofErr w:type="gramStart"/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électroniques</w:t>
              </w:r>
              <w:proofErr w:type="gramEnd"/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F1FBDD" w14:textId="598C1433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37EC8EBF" wp14:editId="092CFC33">
                  <wp:extent cx="104140" cy="104140"/>
                  <wp:effectExtent l="0" t="0" r="0" b="0"/>
                  <wp:docPr id="11" name="Image 50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275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585475" w14:textId="4D0F04AE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57 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ACE598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147 000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C3D11" w14:textId="5BBE569F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1DD3D698" wp14:editId="62DC432F">
                  <wp:extent cx="189865" cy="104140"/>
                  <wp:effectExtent l="0" t="0" r="635" b="0"/>
                  <wp:docPr id="12" name="Image 49" descr="Drapeau des États-Unis">
                    <a:hlinkClick xmlns:a="http://schemas.openxmlformats.org/drawingml/2006/main" r:id="rId7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rapeau des États-Unis">
                            <a:hlinkClick r:id="rId7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33" w:tooltip="États-Unis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États-Unis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34" w:tooltip="Cupertino (Californie)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Cupertino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557E28F6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E15ADA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673769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35" w:tooltip="CVS Health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 xml:space="preserve">CVS </w:t>
              </w:r>
              <w:proofErr w:type="spellStart"/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Health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C5854C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36" w:tooltip="Soins de santé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Santé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977964" w14:textId="52C0C4C2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370A443B" wp14:editId="1FE86354">
                  <wp:extent cx="104140" cy="104140"/>
                  <wp:effectExtent l="0" t="0" r="0" b="0"/>
                  <wp:docPr id="13" name="Image 48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26</w:t>
            </w:r>
            <w:r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9</w:t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18E7CB" w14:textId="16A9601C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7 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8110F7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256 500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F9E2C9" w14:textId="5E21A291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31374377" wp14:editId="3023FDAE">
                  <wp:extent cx="189865" cy="104140"/>
                  <wp:effectExtent l="0" t="0" r="635" b="0"/>
                  <wp:docPr id="14" name="Image 47" descr="Drapeau des États-Unis">
                    <a:hlinkClick xmlns:a="http://schemas.openxmlformats.org/drawingml/2006/main" r:id="rId7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rapeau des États-Unis">
                            <a:hlinkClick r:id="rId7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37" w:tooltip="États-Unis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États-Unis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38" w:tooltip="Woonsocket (Rhode Island)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Woonsocket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53030D53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F64D71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05CD5A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39" w:tooltip="UnitedHealth" w:history="1">
              <w:proofErr w:type="spellStart"/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UnitedHealth</w:t>
              </w:r>
              <w:proofErr w:type="spellEnd"/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 xml:space="preserve"> Group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A3E5B7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40" w:tooltip="Soins de santé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Santé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B0663D" w14:textId="5B1117B5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6FC7C0B1" wp14:editId="5D384740">
                  <wp:extent cx="104140" cy="104140"/>
                  <wp:effectExtent l="0" t="0" r="0" b="0"/>
                  <wp:docPr id="15" name="Image 46" descr="en aug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n aug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257 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4EF3F3" w14:textId="1A86E066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15 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F1772F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330 000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67E683" w14:textId="4052BA52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53125351" wp14:editId="011327F1">
                  <wp:extent cx="189865" cy="104140"/>
                  <wp:effectExtent l="0" t="0" r="635" b="0"/>
                  <wp:docPr id="16" name="Image 45" descr="Drapeau des États-Unis">
                    <a:hlinkClick xmlns:a="http://schemas.openxmlformats.org/drawingml/2006/main" r:id="rId7" tooltip="&quot;Drapeau des États-Un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apeau des États-Unis">
                            <a:hlinkClick r:id="rId7" tooltip="&quot;Drapeau des États-Un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41" w:tooltip="États-Unis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États-Unis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42" w:tooltip="Minnetonka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Minnetonka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28407343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230BE9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8CAC8E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43" w:tooltip="Toyota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Toyota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C4A54A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44" w:tooltip="Construction automobil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Automobile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0602B1" w14:textId="1E0F4B20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56EFF009" wp14:editId="4DD87EE8">
                  <wp:extent cx="104140" cy="104140"/>
                  <wp:effectExtent l="0" t="0" r="0" b="0"/>
                  <wp:docPr id="17" name="Image 44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257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A20F0C" w14:textId="00EAE4FC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21 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283BE4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366 283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574009" w14:textId="069556D3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05897655" wp14:editId="058D4B83">
                  <wp:extent cx="189865" cy="121920"/>
                  <wp:effectExtent l="0" t="0" r="635" b="0"/>
                  <wp:docPr id="18" name="Image 43" descr="Drapeau du Japon">
                    <a:hlinkClick xmlns:a="http://schemas.openxmlformats.org/drawingml/2006/main" r:id="rId45" tooltip="&quot;Drapeau du Jap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rapeau du Japon">
                            <a:hlinkClick r:id="rId45" tooltip="&quot;Drapeau du Jap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47" w:tooltip="Japon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Japon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48" w:tooltip="Toyota (Aichi)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Toyota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  <w:tr w:rsidR="005C483E" w:rsidRPr="00395D33" w14:paraId="64DAC24C" w14:textId="77777777" w:rsidTr="005C483E">
        <w:tc>
          <w:tcPr>
            <w:tcW w:w="4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928A96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b/>
                <w:bCs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DB6DA4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49" w:tooltip="Volkswagen (entreprise)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Volkswagen</w:t>
              </w:r>
            </w:hyperlink>
          </w:p>
        </w:tc>
        <w:tc>
          <w:tcPr>
            <w:tcW w:w="127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09FB8E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hyperlink r:id="rId50" w:tooltip="Construction automobil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Automobile</w:t>
              </w:r>
            </w:hyperlink>
          </w:p>
        </w:tc>
        <w:tc>
          <w:tcPr>
            <w:tcW w:w="70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043B4C" w14:textId="2EECB05D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18968FA6" wp14:editId="6311897A">
                  <wp:extent cx="104140" cy="104140"/>
                  <wp:effectExtent l="0" t="0" r="0" b="0"/>
                  <wp:docPr id="19" name="Image 42" descr="en dimin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n dimin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25</w:t>
            </w:r>
            <w:r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639BBD" w14:textId="4A9107A5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10 </w:t>
            </w:r>
          </w:p>
        </w:tc>
        <w:tc>
          <w:tcPr>
            <w:tcW w:w="1134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B5A864B" w14:textId="77777777" w:rsidR="005C483E" w:rsidRPr="005C483E" w:rsidRDefault="005C483E" w:rsidP="00A404E2">
            <w:pPr>
              <w:pStyle w:val="Sansinterligne"/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662 575</w:t>
            </w:r>
          </w:p>
        </w:tc>
        <w:tc>
          <w:tcPr>
            <w:tcW w:w="184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894A1" w14:textId="7FE1AA47" w:rsidR="005C483E" w:rsidRPr="00395D33" w:rsidRDefault="005C483E" w:rsidP="00A404E2">
            <w:pPr>
              <w:pStyle w:val="Sansinterligne"/>
              <w:rPr>
                <w:rFonts w:ascii="Arial" w:eastAsia="Times New Roman" w:hAnsi="Arial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</w:pPr>
            <w:r w:rsidRPr="005C483E">
              <w:rPr>
                <w:rFonts w:ascii="Agency FB" w:eastAsia="Times New Roman" w:hAnsi="Agency FB" w:cs="Arial"/>
                <w:noProof/>
                <w:color w:val="3366CC"/>
                <w:kern w:val="0"/>
                <w:sz w:val="16"/>
                <w:szCs w:val="16"/>
                <w:lang w:eastAsia="fr-FR"/>
                <w14:ligatures w14:val="none"/>
              </w:rPr>
              <w:drawing>
                <wp:inline distT="0" distB="0" distL="0" distR="0" wp14:anchorId="32D3F3AC" wp14:editId="0837EBF9">
                  <wp:extent cx="189865" cy="113030"/>
                  <wp:effectExtent l="0" t="0" r="635" b="1270"/>
                  <wp:docPr id="20" name="Image 41" descr="Drapeau de l'Allemagne">
                    <a:hlinkClick xmlns:a="http://schemas.openxmlformats.org/drawingml/2006/main" r:id="rId51" tooltip="&quot;Drapeau de l'Allemag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rapeau de l'Allemagne">
                            <a:hlinkClick r:id="rId51" tooltip="&quot;Drapeau de l'Allemag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</w:t>
            </w:r>
            <w:hyperlink r:id="rId53" w:tooltip="Allemagne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Allemagne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 (</w:t>
            </w:r>
            <w:hyperlink r:id="rId54" w:tooltip="Wolfsburg" w:history="1">
              <w:r w:rsidRPr="005C483E">
                <w:rPr>
                  <w:rFonts w:ascii="Agency FB" w:eastAsia="Times New Roman" w:hAnsi="Agency FB" w:cs="Arial"/>
                  <w:color w:val="3366CC"/>
                  <w:kern w:val="0"/>
                  <w:sz w:val="16"/>
                  <w:szCs w:val="16"/>
                  <w:lang w:eastAsia="fr-FR"/>
                  <w14:ligatures w14:val="none"/>
                </w:rPr>
                <w:t>Wolfsburg</w:t>
              </w:r>
            </w:hyperlink>
            <w:r w:rsidRPr="005C483E">
              <w:rPr>
                <w:rFonts w:ascii="Agency FB" w:eastAsia="Times New Roman" w:hAnsi="Agency FB" w:cs="Arial"/>
                <w:color w:val="202122"/>
                <w:kern w:val="0"/>
                <w:sz w:val="16"/>
                <w:szCs w:val="16"/>
                <w:lang w:eastAsia="fr-FR"/>
                <w14:ligatures w14:val="none"/>
              </w:rPr>
              <w:t>)</w:t>
            </w:r>
          </w:p>
        </w:tc>
      </w:tr>
    </w:tbl>
    <w:p w14:paraId="268FD961" w14:textId="43A0F073" w:rsidR="005C483E" w:rsidRDefault="005C483E">
      <w:r>
        <w:rPr>
          <w:noProof/>
        </w:rPr>
        <w:drawing>
          <wp:inline distT="0" distB="0" distL="0" distR="0" wp14:anchorId="48097B83" wp14:editId="5973FBF1">
            <wp:extent cx="3417570" cy="2258840"/>
            <wp:effectExtent l="0" t="0" r="0" b="8255"/>
            <wp:docPr id="676132574" name="Image 4" descr="Une image contenant texte, nombr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32574" name="Image 4" descr="Une image contenant texte, nombr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31" cy="227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BA1">
        <w:t>Voir liste + exhaustive sur le site</w:t>
      </w:r>
    </w:p>
    <w:p w14:paraId="7F10E45E" w14:textId="3ACB535D" w:rsidR="005C483E" w:rsidRDefault="005C483E">
      <w:r>
        <w:t xml:space="preserve">Exemple d’une internationalisation : le secteur du café et </w:t>
      </w:r>
      <w:proofErr w:type="spellStart"/>
      <w:r>
        <w:t>Starbuck</w:t>
      </w:r>
      <w:proofErr w:type="spellEnd"/>
    </w:p>
    <w:p w14:paraId="60129DC8" w14:textId="292A0993" w:rsidR="005C483E" w:rsidRDefault="005C483E" w:rsidP="005C483E">
      <w:pPr>
        <w:pStyle w:val="Sansinterligne"/>
      </w:pPr>
      <w:r>
        <w:rPr>
          <w:noProof/>
        </w:rPr>
        <w:drawing>
          <wp:inline distT="0" distB="0" distL="0" distR="0" wp14:anchorId="23A7A7C3" wp14:editId="7DC714C0">
            <wp:extent cx="2372008" cy="2143760"/>
            <wp:effectExtent l="0" t="0" r="9525" b="8890"/>
            <wp:docPr id="756108755" name="Image 1" descr="Une image contenant texte, capture d’écran, Tracé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108755" name="Image 1" descr="Une image contenant texte, capture d’écran, Tracé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80" cy="21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E19F4" wp14:editId="2FF8FB22">
            <wp:extent cx="4191635" cy="2276039"/>
            <wp:effectExtent l="0" t="0" r="0" b="0"/>
            <wp:docPr id="2141615472" name="Image 3" descr="Une image contenant texte, cart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938231" name="Image 3" descr="Une image contenant texte, carte, atla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00" cy="22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31266" w14:textId="44545CCA" w:rsidR="005C483E" w:rsidRDefault="005C483E" w:rsidP="005C483E">
      <w:pPr>
        <w:pStyle w:val="Sansinterligne"/>
      </w:pPr>
      <w:r>
        <w:rPr>
          <w:noProof/>
        </w:rPr>
        <w:drawing>
          <wp:inline distT="0" distB="0" distL="0" distR="0" wp14:anchorId="5EB4D5C2" wp14:editId="1E4DF692">
            <wp:extent cx="3790655" cy="1720158"/>
            <wp:effectExtent l="0" t="0" r="635" b="0"/>
            <wp:docPr id="1623185174" name="Image 2" descr="Une image contenant texte, cart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80121" name="Image 2" descr="Une image contenant texte, carte,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41" cy="17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83E" w:rsidSect="00421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7C"/>
    <w:rsid w:val="00124BA1"/>
    <w:rsid w:val="00421566"/>
    <w:rsid w:val="00475F7C"/>
    <w:rsid w:val="005C483E"/>
    <w:rsid w:val="008B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062E"/>
  <w15:chartTrackingRefBased/>
  <w15:docId w15:val="{B3714E30-932D-4607-8124-EA2CC0DD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75F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5F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5F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5F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5F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5F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5F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5F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5F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5F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475F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75F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75F7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75F7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75F7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475F7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475F7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475F7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475F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75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75F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5F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475F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5F7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5F7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75F7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5F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5F7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475F7C"/>
    <w:rPr>
      <w:b/>
      <w:bCs/>
      <w:smallCaps/>
      <w:color w:val="0F4761" w:themeColor="accent1" w:themeShade="BF"/>
      <w:spacing w:val="5"/>
    </w:rPr>
  </w:style>
  <w:style w:type="paragraph" w:styleId="Sansinterligne">
    <w:name w:val="No Spacing"/>
    <w:uiPriority w:val="1"/>
    <w:qFormat/>
    <w:rsid w:val="005C4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Flag_of_the_People%27s_Republic_of_China.svg?uselang=fr" TargetMode="External"/><Relationship Id="rId18" Type="http://schemas.openxmlformats.org/officeDocument/2006/relationships/hyperlink" Target="https://fr.wikipedia.org/wiki/Commerce_de_d%C3%A9tail" TargetMode="External"/><Relationship Id="rId26" Type="http://schemas.openxmlformats.org/officeDocument/2006/relationships/hyperlink" Target="https://fr.wikipedia.org/wiki/Sinopec" TargetMode="External"/><Relationship Id="rId39" Type="http://schemas.openxmlformats.org/officeDocument/2006/relationships/hyperlink" Target="https://fr.wikipedia.org/wiki/UnitedHealth" TargetMode="External"/><Relationship Id="rId21" Type="http://schemas.openxmlformats.org/officeDocument/2006/relationships/hyperlink" Target="https://fr.wikipedia.org/wiki/China_National_Petroleum_Corporation" TargetMode="External"/><Relationship Id="rId34" Type="http://schemas.openxmlformats.org/officeDocument/2006/relationships/hyperlink" Target="https://fr.wikipedia.org/wiki/Cupertino_(Californie)" TargetMode="External"/><Relationship Id="rId42" Type="http://schemas.openxmlformats.org/officeDocument/2006/relationships/hyperlink" Target="https://fr.wikipedia.org/wiki/Minnetonka" TargetMode="External"/><Relationship Id="rId47" Type="http://schemas.openxmlformats.org/officeDocument/2006/relationships/hyperlink" Target="https://fr.wikipedia.org/wiki/Japon" TargetMode="External"/><Relationship Id="rId50" Type="http://schemas.openxmlformats.org/officeDocument/2006/relationships/hyperlink" Target="https://fr.wikipedia.org/wiki/Construction_automobile" TargetMode="External"/><Relationship Id="rId55" Type="http://schemas.openxmlformats.org/officeDocument/2006/relationships/image" Target="media/image7.jpeg"/><Relationship Id="rId7" Type="http://schemas.openxmlformats.org/officeDocument/2006/relationships/hyperlink" Target="https://commons.wikimedia.org/wiki/File:Flag_of_the_United_States.svg?uselang=f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P%C3%A9kin" TargetMode="External"/><Relationship Id="rId29" Type="http://schemas.openxmlformats.org/officeDocument/2006/relationships/hyperlink" Target="https://fr.wikipedia.org/wiki/P%C3%A9kin" TargetMode="External"/><Relationship Id="rId11" Type="http://schemas.openxmlformats.org/officeDocument/2006/relationships/hyperlink" Target="https://fr.wikipedia.org/wiki/State_Grid_Corporation_of_China" TargetMode="External"/><Relationship Id="rId24" Type="http://schemas.openxmlformats.org/officeDocument/2006/relationships/hyperlink" Target="https://fr.wikipedia.org/wiki/Chine" TargetMode="External"/><Relationship Id="rId32" Type="http://schemas.openxmlformats.org/officeDocument/2006/relationships/hyperlink" Target="https://fr.wikipedia.org/wiki/%C3%89lectronique_grand_public" TargetMode="External"/><Relationship Id="rId37" Type="http://schemas.openxmlformats.org/officeDocument/2006/relationships/hyperlink" Target="https://fr.wikipedia.org/wiki/%C3%89tats-Unis" TargetMode="External"/><Relationship Id="rId40" Type="http://schemas.openxmlformats.org/officeDocument/2006/relationships/hyperlink" Target="https://fr.wikipedia.org/wiki/Soins_de_sant%C3%A9" TargetMode="External"/><Relationship Id="rId45" Type="http://schemas.openxmlformats.org/officeDocument/2006/relationships/hyperlink" Target="https://commons.wikimedia.org/wiki/File:Flag_of_Japan.svg?uselang=fr" TargetMode="External"/><Relationship Id="rId53" Type="http://schemas.openxmlformats.org/officeDocument/2006/relationships/hyperlink" Target="https://fr.wikipedia.org/wiki/Allemagne" TargetMode="External"/><Relationship Id="rId58" Type="http://schemas.openxmlformats.org/officeDocument/2006/relationships/image" Target="media/image10.jpeg"/><Relationship Id="rId5" Type="http://schemas.openxmlformats.org/officeDocument/2006/relationships/hyperlink" Target="https://fr.wikipedia.org/wiki/Commerce_de_d%C3%A9tail" TargetMode="External"/><Relationship Id="rId19" Type="http://schemas.openxmlformats.org/officeDocument/2006/relationships/hyperlink" Target="https://fr.wikipedia.org/wiki/%C3%89tats-Unis" TargetMode="External"/><Relationship Id="rId4" Type="http://schemas.openxmlformats.org/officeDocument/2006/relationships/hyperlink" Target="https://fr.wikipedia.org/wiki/Walmart" TargetMode="External"/><Relationship Id="rId9" Type="http://schemas.openxmlformats.org/officeDocument/2006/relationships/hyperlink" Target="https://fr.wikipedia.org/wiki/%C3%89tats-Unis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fr.wikipedia.org/wiki/Industrie_p%C3%A9troli%C3%A8re" TargetMode="External"/><Relationship Id="rId27" Type="http://schemas.openxmlformats.org/officeDocument/2006/relationships/hyperlink" Target="https://fr.wikipedia.org/wiki/Industrie_p%C3%A9troli%C3%A8re" TargetMode="External"/><Relationship Id="rId30" Type="http://schemas.openxmlformats.org/officeDocument/2006/relationships/hyperlink" Target="https://fr.wikipedia.org/wiki/Apple" TargetMode="External"/><Relationship Id="rId35" Type="http://schemas.openxmlformats.org/officeDocument/2006/relationships/hyperlink" Target="https://fr.wikipedia.org/wiki/CVS_Health" TargetMode="External"/><Relationship Id="rId43" Type="http://schemas.openxmlformats.org/officeDocument/2006/relationships/hyperlink" Target="https://fr.wikipedia.org/wiki/Toyota" TargetMode="External"/><Relationship Id="rId48" Type="http://schemas.openxmlformats.org/officeDocument/2006/relationships/hyperlink" Target="https://fr.wikipedia.org/wiki/Toyota_(Aichi)" TargetMode="External"/><Relationship Id="rId56" Type="http://schemas.openxmlformats.org/officeDocument/2006/relationships/image" Target="media/image8.jpeg"/><Relationship Id="rId8" Type="http://schemas.openxmlformats.org/officeDocument/2006/relationships/image" Target="media/image2.png"/><Relationship Id="rId51" Type="http://schemas.openxmlformats.org/officeDocument/2006/relationships/hyperlink" Target="https://commons.wikimedia.org/wiki/File:Flag_of_Germany.svg?uselang=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r.wikipedia.org/wiki/Fournisseur_d%27%C3%A9lectricit%C3%A9_(France)" TargetMode="External"/><Relationship Id="rId17" Type="http://schemas.openxmlformats.org/officeDocument/2006/relationships/hyperlink" Target="https://fr.wikipedia.org/wiki/Amazon" TargetMode="External"/><Relationship Id="rId25" Type="http://schemas.openxmlformats.org/officeDocument/2006/relationships/hyperlink" Target="https://fr.wikipedia.org/wiki/P%C3%A9kin" TargetMode="External"/><Relationship Id="rId33" Type="http://schemas.openxmlformats.org/officeDocument/2006/relationships/hyperlink" Target="https://fr.wikipedia.org/wiki/%C3%89tats-Unis" TargetMode="External"/><Relationship Id="rId38" Type="http://schemas.openxmlformats.org/officeDocument/2006/relationships/hyperlink" Target="https://fr.wikipedia.org/wiki/Woonsocket_(Rhode_Island)" TargetMode="External"/><Relationship Id="rId46" Type="http://schemas.openxmlformats.org/officeDocument/2006/relationships/image" Target="media/image5.png"/><Relationship Id="rId59" Type="http://schemas.openxmlformats.org/officeDocument/2006/relationships/fontTable" Target="fontTable.xml"/><Relationship Id="rId20" Type="http://schemas.openxmlformats.org/officeDocument/2006/relationships/hyperlink" Target="https://fr.wikipedia.org/wiki/Seattle" TargetMode="External"/><Relationship Id="rId41" Type="http://schemas.openxmlformats.org/officeDocument/2006/relationships/hyperlink" Target="https://fr.wikipedia.org/wiki/%C3%89tats-Unis" TargetMode="External"/><Relationship Id="rId54" Type="http://schemas.openxmlformats.org/officeDocument/2006/relationships/hyperlink" Target="https://fr.wikipedia.org/wiki/Wolfsbu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fr.wikipedia.org/wiki/Chine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fr.wikipedia.org/wiki/Chine" TargetMode="External"/><Relationship Id="rId36" Type="http://schemas.openxmlformats.org/officeDocument/2006/relationships/hyperlink" Target="https://fr.wikipedia.org/wiki/Soins_de_sant%C3%A9" TargetMode="External"/><Relationship Id="rId49" Type="http://schemas.openxmlformats.org/officeDocument/2006/relationships/hyperlink" Target="https://fr.wikipedia.org/wiki/Volkswagen_(entreprise)" TargetMode="External"/><Relationship Id="rId57" Type="http://schemas.openxmlformats.org/officeDocument/2006/relationships/image" Target="media/image9.jpeg"/><Relationship Id="rId10" Type="http://schemas.openxmlformats.org/officeDocument/2006/relationships/hyperlink" Target="https://fr.wikipedia.org/wiki/Bentonville" TargetMode="External"/><Relationship Id="rId31" Type="http://schemas.openxmlformats.org/officeDocument/2006/relationships/hyperlink" Target="https://fr.wikipedia.org/wiki/%C3%89lectronique_grand_public" TargetMode="External"/><Relationship Id="rId44" Type="http://schemas.openxmlformats.org/officeDocument/2006/relationships/hyperlink" Target="https://fr.wikipedia.org/wiki/Construction_automobile" TargetMode="External"/><Relationship Id="rId52" Type="http://schemas.openxmlformats.org/officeDocument/2006/relationships/image" Target="media/image6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dcterms:created xsi:type="dcterms:W3CDTF">2024-03-26T09:46:00Z</dcterms:created>
  <dcterms:modified xsi:type="dcterms:W3CDTF">2024-03-26T10:03:00Z</dcterms:modified>
</cp:coreProperties>
</file>