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259" w14:textId="6798B61A" w:rsidR="00507581" w:rsidRPr="00801000" w:rsidRDefault="00801000" w:rsidP="00801000">
      <w:pPr>
        <w:pStyle w:val="Sansinterligne"/>
        <w:rPr>
          <w:b/>
          <w:bCs/>
          <w:color w:val="FF0000"/>
        </w:rPr>
      </w:pPr>
      <w:r w:rsidRPr="00801000">
        <w:rPr>
          <w:b/>
          <w:bCs/>
          <w:color w:val="FF0000"/>
          <w:highlight w:val="yellow"/>
        </w:rPr>
        <w:t>DD 9.35</w:t>
      </w:r>
      <w:r w:rsidRPr="00801000">
        <w:rPr>
          <w:b/>
          <w:bCs/>
          <w:color w:val="FF0000"/>
        </w:rPr>
        <w:t xml:space="preserve"> Domination de</w:t>
      </w:r>
      <w:r>
        <w:rPr>
          <w:b/>
          <w:bCs/>
          <w:color w:val="FF0000"/>
        </w:rPr>
        <w:t>s EU et de</w:t>
      </w:r>
      <w:r w:rsidRPr="00801000">
        <w:rPr>
          <w:b/>
          <w:bCs/>
          <w:color w:val="FF0000"/>
        </w:rPr>
        <w:t xml:space="preserve"> la Triade (source : Claude JEANNOT, Les EU en fiche, Bréal, 1996)</w:t>
      </w:r>
    </w:p>
    <w:p w14:paraId="1F9D5D5A" w14:textId="18926921" w:rsidR="00801000" w:rsidRDefault="00801000" w:rsidP="00801000">
      <w:pPr>
        <w:pStyle w:val="Sansinterligne"/>
      </w:pPr>
      <w:r>
        <w:rPr>
          <w:noProof/>
        </w:rPr>
        <w:drawing>
          <wp:inline distT="0" distB="0" distL="0" distR="0" wp14:anchorId="2A1D2731" wp14:editId="15423A10">
            <wp:extent cx="6506845" cy="2120511"/>
            <wp:effectExtent l="0" t="0" r="8255" b="0"/>
            <wp:docPr id="52" name="Image 5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920" cy="21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C345" w14:textId="18435327" w:rsidR="00801000" w:rsidRDefault="00801000" w:rsidP="00801000">
      <w:pPr>
        <w:pStyle w:val="Sansinterligne"/>
      </w:pPr>
      <w:r>
        <w:rPr>
          <w:noProof/>
        </w:rPr>
        <w:drawing>
          <wp:inline distT="0" distB="0" distL="0" distR="0" wp14:anchorId="721DA9CD" wp14:editId="5F2AC00B">
            <wp:extent cx="6574704" cy="3511550"/>
            <wp:effectExtent l="0" t="0" r="0" b="0"/>
            <wp:docPr id="55" name="Image 5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80" cy="35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B078" w14:textId="7845E93A" w:rsidR="00801000" w:rsidRDefault="00801000">
      <w:r>
        <w:rPr>
          <w:noProof/>
        </w:rPr>
        <w:drawing>
          <wp:inline distT="0" distB="0" distL="0" distR="0" wp14:anchorId="00D724B5" wp14:editId="5D82A6CD">
            <wp:extent cx="4975860" cy="3708400"/>
            <wp:effectExtent l="0" t="0" r="0" b="6350"/>
            <wp:docPr id="1" name="Image 1" descr="Une image contenant texte, journal, capture d’écran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000" w:rsidSect="0080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1F"/>
    <w:rsid w:val="00507581"/>
    <w:rsid w:val="00801000"/>
    <w:rsid w:val="00A94F0B"/>
    <w:rsid w:val="00B471D1"/>
    <w:rsid w:val="00D0151F"/>
    <w:rsid w:val="00D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F055"/>
  <w15:chartTrackingRefBased/>
  <w15:docId w15:val="{45BE96D7-D0F6-41FC-A03F-B7DA2FE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1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2023-03-08T21:47:00Z</cp:lastPrinted>
  <dcterms:created xsi:type="dcterms:W3CDTF">2023-03-08T21:39:00Z</dcterms:created>
  <dcterms:modified xsi:type="dcterms:W3CDTF">2023-03-08T21:57:00Z</dcterms:modified>
</cp:coreProperties>
</file>